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C848" w14:textId="77777777" w:rsidR="006D5A87" w:rsidRPr="006D5A87" w:rsidRDefault="006D5A87" w:rsidP="006D5A87">
      <w:pPr>
        <w:tabs>
          <w:tab w:val="left" w:pos="1323"/>
        </w:tabs>
        <w:jc w:val="center"/>
        <w:rPr>
          <w:rFonts w:ascii="Arial" w:hAnsi="Arial" w:cs="Arial"/>
          <w:sz w:val="28"/>
          <w:szCs w:val="28"/>
        </w:rPr>
      </w:pPr>
      <w:r w:rsidRPr="006D5A87">
        <w:rPr>
          <w:rFonts w:ascii="Arial" w:hAnsi="Arial" w:cs="Arial"/>
          <w:sz w:val="28"/>
          <w:szCs w:val="28"/>
        </w:rPr>
        <w:t>Neshoba County General Hospital – Nursing Home</w:t>
      </w:r>
    </w:p>
    <w:p w14:paraId="34E723FC" w14:textId="77777777" w:rsidR="006D5A87" w:rsidRDefault="006D5A87" w:rsidP="006D5A87">
      <w:pPr>
        <w:tabs>
          <w:tab w:val="left" w:pos="1323"/>
        </w:tabs>
        <w:jc w:val="center"/>
        <w:rPr>
          <w:rFonts w:ascii="Arial" w:hAnsi="Arial" w:cs="Arial"/>
        </w:rPr>
      </w:pPr>
    </w:p>
    <w:p w14:paraId="225C4C5F" w14:textId="4272EA7B" w:rsidR="006D5A87" w:rsidRPr="006D5A87" w:rsidRDefault="006D5A87" w:rsidP="006D5A87">
      <w:pPr>
        <w:tabs>
          <w:tab w:val="left" w:pos="1323"/>
        </w:tabs>
        <w:jc w:val="center"/>
        <w:rPr>
          <w:rFonts w:ascii="Arial" w:hAnsi="Arial" w:cs="Arial"/>
        </w:rPr>
      </w:pPr>
      <w:r w:rsidRPr="006D5A87">
        <w:rPr>
          <w:rFonts w:ascii="Arial" w:hAnsi="Arial" w:cs="Arial"/>
        </w:rPr>
        <w:t>Notice of Board of Trustees Meeting</w:t>
      </w:r>
      <w:r w:rsidR="004D2493">
        <w:rPr>
          <w:rFonts w:ascii="Arial" w:hAnsi="Arial" w:cs="Arial"/>
        </w:rPr>
        <w:t xml:space="preserve"> for July 2018</w:t>
      </w:r>
      <w:bookmarkStart w:id="0" w:name="_GoBack"/>
      <w:bookmarkEnd w:id="0"/>
    </w:p>
    <w:p w14:paraId="49EA9979" w14:textId="77777777" w:rsidR="006D5A87" w:rsidRPr="006D5A87" w:rsidRDefault="006D5A87" w:rsidP="006D5A87">
      <w:pPr>
        <w:tabs>
          <w:tab w:val="left" w:pos="1323"/>
        </w:tabs>
        <w:rPr>
          <w:rFonts w:ascii="Arial" w:hAnsi="Arial" w:cs="Arial"/>
        </w:rPr>
      </w:pPr>
    </w:p>
    <w:p w14:paraId="480EA34E" w14:textId="77777777" w:rsidR="006D5A87" w:rsidRPr="006D5A87" w:rsidRDefault="006D5A87" w:rsidP="006D5A87">
      <w:pPr>
        <w:rPr>
          <w:rFonts w:ascii="Arial" w:hAnsi="Arial" w:cs="Arial"/>
        </w:rPr>
      </w:pPr>
    </w:p>
    <w:p w14:paraId="749BB3D6" w14:textId="2447CB74" w:rsidR="006D5A87" w:rsidRPr="006D5A87" w:rsidRDefault="006D5A87" w:rsidP="006D5A87">
      <w:pPr>
        <w:rPr>
          <w:rFonts w:ascii="Arial" w:hAnsi="Arial" w:cs="Arial"/>
        </w:rPr>
      </w:pPr>
      <w:r w:rsidRPr="006D5A87">
        <w:rPr>
          <w:rFonts w:ascii="Arial" w:hAnsi="Arial" w:cs="Arial"/>
          <w:lang w:val="en"/>
        </w:rPr>
        <w:t xml:space="preserve">The Board of Trustees of Neshoba County General Hospital - Nursing Home </w:t>
      </w:r>
      <w:r w:rsidR="004D2493">
        <w:rPr>
          <w:rFonts w:ascii="Arial" w:hAnsi="Arial" w:cs="Arial"/>
          <w:lang w:val="en"/>
        </w:rPr>
        <w:t>has moved the July 2018 meeting to Monday July 23, 2018 at 6:00 pm in the Hospital Board Room.  This is a one-time change due to scheduling conflicts.  The normal published meeting schedule will resume in August 2018.</w:t>
      </w:r>
    </w:p>
    <w:p w14:paraId="144F040B" w14:textId="77777777" w:rsidR="006D5A87" w:rsidRPr="006D5A87" w:rsidRDefault="006D5A87" w:rsidP="006D5A87">
      <w:pPr>
        <w:rPr>
          <w:rFonts w:ascii="Arial" w:hAnsi="Arial" w:cs="Arial"/>
        </w:rPr>
      </w:pPr>
    </w:p>
    <w:sectPr w:rsidR="006D5A87" w:rsidRPr="006D5A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87"/>
    <w:rsid w:val="0022574B"/>
    <w:rsid w:val="004D2493"/>
    <w:rsid w:val="006D5A87"/>
    <w:rsid w:val="008E0C70"/>
    <w:rsid w:val="00E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05FC1"/>
  <w15:docId w15:val="{703D91AC-FC30-491A-A7CA-4CA71F45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5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9C05113E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McCall</dc:creator>
  <cp:lastModifiedBy>Lee McCall</cp:lastModifiedBy>
  <cp:revision>2</cp:revision>
  <dcterms:created xsi:type="dcterms:W3CDTF">2018-07-04T14:33:00Z</dcterms:created>
  <dcterms:modified xsi:type="dcterms:W3CDTF">2018-07-04T14:33:00Z</dcterms:modified>
</cp:coreProperties>
</file>